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B5" w:rsidRPr="00A757B5" w:rsidRDefault="00A757B5" w:rsidP="00A757B5">
      <w:pPr>
        <w:spacing w:after="0" w:line="240" w:lineRule="auto"/>
        <w:ind w:left="8496" w:firstLine="708"/>
        <w:rPr>
          <w:rFonts w:ascii="Times New Roman" w:hAnsi="Times New Roman" w:cs="Times New Roman"/>
          <w:sz w:val="20"/>
          <w:szCs w:val="20"/>
        </w:rPr>
      </w:pPr>
      <w:r w:rsidRPr="00A757B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75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7B5" w:rsidRPr="00A757B5" w:rsidRDefault="00A757B5" w:rsidP="00A757B5">
      <w:pPr>
        <w:spacing w:after="0" w:line="240" w:lineRule="auto"/>
        <w:ind w:left="9204"/>
        <w:rPr>
          <w:rFonts w:ascii="Times New Roman" w:hAnsi="Times New Roman" w:cs="Times New Roman"/>
          <w:b/>
          <w:sz w:val="20"/>
          <w:szCs w:val="20"/>
        </w:rPr>
      </w:pPr>
      <w:r w:rsidRPr="00A757B5">
        <w:rPr>
          <w:rFonts w:ascii="Times New Roman" w:hAnsi="Times New Roman" w:cs="Times New Roman"/>
          <w:sz w:val="20"/>
          <w:szCs w:val="20"/>
        </w:rPr>
        <w:t>к извещению о проведении запроса котировок</w:t>
      </w:r>
    </w:p>
    <w:p w:rsidR="00FF343C" w:rsidRDefault="00FF343C" w:rsidP="00A757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246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максимальной цены гражданско-правового договора </w:t>
      </w:r>
      <w:r w:rsidR="00A43140">
        <w:rPr>
          <w:rFonts w:ascii="Times New Roman" w:hAnsi="Times New Roman" w:cs="Times New Roman"/>
          <w:b/>
          <w:sz w:val="24"/>
          <w:szCs w:val="24"/>
        </w:rPr>
        <w:t>ГА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УЗ РБ </w:t>
      </w:r>
      <w:r w:rsidR="00A43140">
        <w:rPr>
          <w:rFonts w:ascii="Times New Roman" w:hAnsi="Times New Roman" w:cs="Times New Roman"/>
          <w:b/>
          <w:sz w:val="24"/>
          <w:szCs w:val="24"/>
        </w:rPr>
        <w:t>«С</w:t>
      </w:r>
      <w:r w:rsidR="00A43140" w:rsidRPr="00ED2AEA">
        <w:rPr>
          <w:rFonts w:ascii="Times New Roman" w:hAnsi="Times New Roman" w:cs="Times New Roman"/>
          <w:b/>
          <w:sz w:val="24"/>
          <w:szCs w:val="24"/>
        </w:rPr>
        <w:t xml:space="preserve">анаторий </w:t>
      </w:r>
      <w:r w:rsidR="00A43140">
        <w:rPr>
          <w:rFonts w:ascii="Times New Roman" w:hAnsi="Times New Roman" w:cs="Times New Roman"/>
          <w:b/>
          <w:sz w:val="24"/>
          <w:szCs w:val="24"/>
        </w:rPr>
        <w:t>для д</w:t>
      </w:r>
      <w:r w:rsidRPr="00ED2AEA">
        <w:rPr>
          <w:rFonts w:ascii="Times New Roman" w:hAnsi="Times New Roman" w:cs="Times New Roman"/>
          <w:b/>
          <w:sz w:val="24"/>
          <w:szCs w:val="24"/>
        </w:rPr>
        <w:t>ет</w:t>
      </w:r>
      <w:r w:rsidR="00A43140">
        <w:rPr>
          <w:rFonts w:ascii="Times New Roman" w:hAnsi="Times New Roman" w:cs="Times New Roman"/>
          <w:b/>
          <w:sz w:val="24"/>
          <w:szCs w:val="24"/>
        </w:rPr>
        <w:t>ей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AEA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ED2A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>г. Стерлитамак</w:t>
      </w:r>
      <w:r w:rsidR="00A43140">
        <w:rPr>
          <w:rFonts w:ascii="Times New Roman" w:hAnsi="Times New Roman" w:cs="Times New Roman"/>
          <w:b/>
          <w:sz w:val="24"/>
          <w:szCs w:val="24"/>
        </w:rPr>
        <w:t>»</w:t>
      </w:r>
      <w:r w:rsidR="00A43140" w:rsidRPr="00A431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AEA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615309" w:rsidRPr="00DD294D" w:rsidRDefault="00615309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4A512E" w:rsidRDefault="004A512E" w:rsidP="006153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обоснования начальной </w:t>
      </w:r>
      <w:r w:rsidR="009045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максимальной</w:t>
      </w:r>
      <w:r w:rsidR="009045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цены </w:t>
      </w:r>
      <w:r w:rsidR="00615309" w:rsidRPr="00615309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="00615309" w:rsidRPr="00ED2A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роектно-сметный метод.</w:t>
      </w:r>
    </w:p>
    <w:p w:rsidR="004A512E" w:rsidRDefault="004A512E" w:rsidP="004A512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начальной </w:t>
      </w:r>
      <w:r w:rsidR="00E251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максимальной</w:t>
      </w:r>
      <w:r w:rsidR="00E251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цены </w:t>
      </w:r>
      <w:r w:rsidR="00615309" w:rsidRPr="00615309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 w:rsidR="00615309" w:rsidRPr="00ED2A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 на основании приказа Минэкономразвития </w:t>
      </w:r>
      <w:r w:rsidR="0090454C">
        <w:rPr>
          <w:rFonts w:ascii="Times New Roman" w:hAnsi="Times New Roman" w:cs="Times New Roman"/>
          <w:sz w:val="24"/>
          <w:szCs w:val="24"/>
        </w:rPr>
        <w:t xml:space="preserve">РФ </w:t>
      </w:r>
      <w:r w:rsidR="001B396C">
        <w:rPr>
          <w:rFonts w:ascii="Times New Roman" w:hAnsi="Times New Roman" w:cs="Times New Roman"/>
          <w:sz w:val="24"/>
          <w:szCs w:val="24"/>
        </w:rPr>
        <w:t xml:space="preserve">от 02 октября 2013 года </w:t>
      </w:r>
      <w:r>
        <w:rPr>
          <w:rFonts w:ascii="Times New Roman" w:hAnsi="Times New Roman" w:cs="Times New Roman"/>
          <w:sz w:val="24"/>
          <w:szCs w:val="24"/>
        </w:rPr>
        <w:t>№ 567</w:t>
      </w:r>
      <w:r w:rsidR="001B3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2E" w:rsidRDefault="004A512E" w:rsidP="004A512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6589"/>
      </w:tblGrid>
      <w:tr w:rsidR="004A512E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4A512E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187045" w:rsidP="007A48D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по</w:t>
            </w:r>
            <w:r w:rsidR="007A48DB">
              <w:rPr>
                <w:rFonts w:ascii="Times New Roman" w:hAnsi="Times New Roman" w:cs="Times New Roman"/>
                <w:sz w:val="22"/>
                <w:szCs w:val="22"/>
              </w:rPr>
              <w:t>крытия территории перед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48DB">
              <w:rPr>
                <w:rFonts w:ascii="Times New Roman" w:hAnsi="Times New Roman" w:cs="Times New Roman"/>
                <w:sz w:val="22"/>
                <w:szCs w:val="22"/>
              </w:rPr>
              <w:t xml:space="preserve">входной группой </w:t>
            </w:r>
            <w:r w:rsidR="0098414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8414D">
              <w:rPr>
                <w:rFonts w:ascii="Times New Roman" w:hAnsi="Times New Roman" w:cs="Times New Roman"/>
                <w:sz w:val="22"/>
                <w:szCs w:val="22"/>
              </w:rPr>
              <w:t xml:space="preserve">УЗ РБ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«Санаторий для д</w:t>
            </w:r>
            <w:r w:rsidR="0098414D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8414D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  <w:proofErr w:type="spellStart"/>
            <w:r w:rsidR="0098414D">
              <w:rPr>
                <w:rFonts w:ascii="Times New Roman" w:hAnsi="Times New Roman" w:cs="Times New Roman"/>
                <w:sz w:val="22"/>
                <w:szCs w:val="22"/>
              </w:rPr>
              <w:t>Нур</w:t>
            </w:r>
            <w:proofErr w:type="spellEnd"/>
            <w:r w:rsidR="0098414D">
              <w:rPr>
                <w:rFonts w:ascii="Times New Roman" w:hAnsi="Times New Roman" w:cs="Times New Roman"/>
                <w:sz w:val="22"/>
                <w:szCs w:val="22"/>
              </w:rPr>
              <w:t xml:space="preserve"> г. Стерлитамак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A512E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4A512E" w:rsidP="00615309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Используемый метод определения 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>максимальной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 цены гражданско-правового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обоснованием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615309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A512E">
              <w:rPr>
                <w:rFonts w:ascii="Times New Roman" w:hAnsi="Times New Roman" w:cs="Times New Roman"/>
                <w:sz w:val="22"/>
                <w:szCs w:val="22"/>
              </w:rPr>
              <w:t>роектно-сметный метод</w:t>
            </w:r>
          </w:p>
        </w:tc>
      </w:tr>
      <w:tr w:rsidR="004A512E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4A512E" w:rsidP="00615309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>максимальной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 цены гражданско-правового договора 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4A51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Начальная </w:t>
            </w:r>
            <w:r w:rsidR="0090454C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максимальная</w:t>
            </w:r>
            <w:r w:rsidR="0090454C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цена  </w:t>
            </w:r>
            <w:r w:rsidR="00615309">
              <w:rPr>
                <w:rFonts w:ascii="Times New Roman" w:hAnsi="Times New Roman" w:cs="Times New Roman"/>
              </w:rPr>
              <w:t xml:space="preserve">гражданско-правового договора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составляет </w:t>
            </w:r>
            <w:r w:rsidR="00A92BF7" w:rsidRPr="00A92BF7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7A48DB">
              <w:rPr>
                <w:rFonts w:ascii="Times New Roman" w:hAnsi="Times New Roman" w:cs="Times New Roman"/>
                <w:b/>
                <w:color w:val="000000"/>
              </w:rPr>
              <w:t>44</w:t>
            </w:r>
            <w:r w:rsidR="00FA0FBF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A92BF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7A48DB">
              <w:rPr>
                <w:rFonts w:ascii="Times New Roman" w:hAnsi="Times New Roman" w:cs="Times New Roman"/>
                <w:b/>
                <w:color w:val="000000"/>
              </w:rPr>
              <w:t>90</w:t>
            </w:r>
            <w:r w:rsidR="00FA0FBF">
              <w:rPr>
                <w:rFonts w:ascii="Times New Roman" w:hAnsi="Times New Roman" w:cs="Times New Roman"/>
                <w:b/>
                <w:color w:val="000000"/>
              </w:rPr>
              <w:t>,0</w:t>
            </w:r>
            <w:r w:rsidR="00A92BF7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615309">
              <w:rPr>
                <w:rFonts w:ascii="Times New Roman" w:hAnsi="Times New Roman" w:cs="Times New Roman"/>
                <w:b/>
                <w:color w:val="000000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в том числе 18% НДС </w:t>
            </w:r>
            <w:r w:rsidR="00BD20AF">
              <w:rPr>
                <w:rFonts w:ascii="Times New Roman" w:hAnsi="Times New Roman" w:cs="Times New Roman"/>
                <w:b/>
                <w:color w:val="000000"/>
              </w:rPr>
              <w:t xml:space="preserve">98 </w:t>
            </w:r>
            <w:bookmarkStart w:id="0" w:name="_GoBack"/>
            <w:bookmarkEnd w:id="0"/>
            <w:r w:rsidR="00BD20AF">
              <w:rPr>
                <w:rFonts w:ascii="Times New Roman" w:hAnsi="Times New Roman" w:cs="Times New Roman"/>
                <w:b/>
                <w:color w:val="000000"/>
              </w:rPr>
              <w:t>251,</w:t>
            </w:r>
            <w:r w:rsidR="00A92BF7" w:rsidRPr="00BB3402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BD20A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BB3402">
              <w:rPr>
                <w:rFonts w:ascii="Times New Roman" w:hAnsi="Times New Roman" w:cs="Times New Roman"/>
                <w:b/>
                <w:color w:val="000000"/>
              </w:rPr>
              <w:t xml:space="preserve"> рубл</w:t>
            </w:r>
            <w:r w:rsidR="00FA0FBF" w:rsidRPr="00BB3402">
              <w:rPr>
                <w:rFonts w:ascii="Times New Roman" w:hAnsi="Times New Roman" w:cs="Times New Roman"/>
                <w:b/>
                <w:color w:val="000000"/>
              </w:rPr>
              <w:t>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A512E" w:rsidRDefault="00FA0FBF" w:rsidP="00AA47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Локальный сметный расчет от </w:t>
            </w:r>
            <w:r w:rsidR="00AA478F">
              <w:rPr>
                <w:rFonts w:ascii="Times New Roman" w:hAnsi="Times New Roman" w:cs="Times New Roman"/>
                <w:color w:val="000000"/>
              </w:rPr>
              <w:t>04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478F">
              <w:rPr>
                <w:rFonts w:ascii="Times New Roman" w:hAnsi="Times New Roman" w:cs="Times New Roman"/>
                <w:color w:val="000000"/>
              </w:rPr>
              <w:t>апрел</w:t>
            </w:r>
            <w:r>
              <w:rPr>
                <w:rFonts w:ascii="Times New Roman" w:hAnsi="Times New Roman" w:cs="Times New Roman"/>
                <w:color w:val="000000"/>
              </w:rPr>
              <w:t>я 201</w:t>
            </w:r>
            <w:r w:rsidR="00AA478F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4A512E" w:rsidTr="004A512E"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12E" w:rsidRDefault="004A51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12E" w:rsidRDefault="004A512E" w:rsidP="00AA478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подготовки обоснования 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>максимальной</w:t>
            </w:r>
            <w:r w:rsidR="009045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 цены гражданско-правового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153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78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FA0F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78F">
              <w:rPr>
                <w:rFonts w:ascii="Times New Roman" w:hAnsi="Times New Roman" w:cs="Times New Roman"/>
                <w:sz w:val="22"/>
                <w:szCs w:val="22"/>
              </w:rPr>
              <w:t>апрел</w:t>
            </w:r>
            <w:r w:rsidR="00FA0FBF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F231D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A47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A0FB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124F11" w:rsidRDefault="00124F11" w:rsidP="00180F13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AE64C8" w:rsidRDefault="00AE64C8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15309" w:rsidRDefault="00615309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180F13" w:rsidRPr="00BA70CC" w:rsidRDefault="00BA70CC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BA70CC">
        <w:rPr>
          <w:rFonts w:ascii="Times New Roman" w:eastAsia="SimSu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="004A512E">
        <w:rPr>
          <w:rFonts w:ascii="Times New Roman" w:eastAsia="SimSu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SimSun" w:hAnsi="Times New Roman" w:cs="Times New Roman"/>
          <w:sz w:val="24"/>
          <w:szCs w:val="24"/>
        </w:rPr>
        <w:t xml:space="preserve">Р.С.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350A8"/>
    <w:rsid w:val="00037077"/>
    <w:rsid w:val="00092CDD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87045"/>
    <w:rsid w:val="001A22D7"/>
    <w:rsid w:val="001B396C"/>
    <w:rsid w:val="001D58E2"/>
    <w:rsid w:val="00202D4E"/>
    <w:rsid w:val="00207692"/>
    <w:rsid w:val="002242F4"/>
    <w:rsid w:val="00244C40"/>
    <w:rsid w:val="00247F0B"/>
    <w:rsid w:val="00256732"/>
    <w:rsid w:val="00260480"/>
    <w:rsid w:val="0027466F"/>
    <w:rsid w:val="00275D23"/>
    <w:rsid w:val="00287C20"/>
    <w:rsid w:val="002D5766"/>
    <w:rsid w:val="0033426A"/>
    <w:rsid w:val="003361FF"/>
    <w:rsid w:val="00342527"/>
    <w:rsid w:val="00356B44"/>
    <w:rsid w:val="00391012"/>
    <w:rsid w:val="003B2AA5"/>
    <w:rsid w:val="003E6064"/>
    <w:rsid w:val="004033E7"/>
    <w:rsid w:val="00416EC5"/>
    <w:rsid w:val="0042281E"/>
    <w:rsid w:val="00433A79"/>
    <w:rsid w:val="00455A02"/>
    <w:rsid w:val="00460CED"/>
    <w:rsid w:val="004A512E"/>
    <w:rsid w:val="004B30D4"/>
    <w:rsid w:val="004C74AA"/>
    <w:rsid w:val="004E6655"/>
    <w:rsid w:val="004F6220"/>
    <w:rsid w:val="00580B81"/>
    <w:rsid w:val="005874C1"/>
    <w:rsid w:val="00587A11"/>
    <w:rsid w:val="005965CA"/>
    <w:rsid w:val="005A2C41"/>
    <w:rsid w:val="005C45A9"/>
    <w:rsid w:val="00612ED2"/>
    <w:rsid w:val="00615309"/>
    <w:rsid w:val="00690246"/>
    <w:rsid w:val="006A5BB1"/>
    <w:rsid w:val="006B1675"/>
    <w:rsid w:val="006D00AC"/>
    <w:rsid w:val="006D45DE"/>
    <w:rsid w:val="00751107"/>
    <w:rsid w:val="00762BAA"/>
    <w:rsid w:val="00765C9A"/>
    <w:rsid w:val="00771737"/>
    <w:rsid w:val="00782550"/>
    <w:rsid w:val="0078353C"/>
    <w:rsid w:val="007A48DB"/>
    <w:rsid w:val="007B02FE"/>
    <w:rsid w:val="007B1984"/>
    <w:rsid w:val="007B6137"/>
    <w:rsid w:val="007E2303"/>
    <w:rsid w:val="007E4458"/>
    <w:rsid w:val="007F5BF3"/>
    <w:rsid w:val="0081180A"/>
    <w:rsid w:val="008457A4"/>
    <w:rsid w:val="008A06D6"/>
    <w:rsid w:val="008F4B84"/>
    <w:rsid w:val="0090225F"/>
    <w:rsid w:val="0090454C"/>
    <w:rsid w:val="009477E9"/>
    <w:rsid w:val="00955E87"/>
    <w:rsid w:val="0098414D"/>
    <w:rsid w:val="009E07AD"/>
    <w:rsid w:val="009E7262"/>
    <w:rsid w:val="00A43140"/>
    <w:rsid w:val="00A521EE"/>
    <w:rsid w:val="00A757B5"/>
    <w:rsid w:val="00A92BF7"/>
    <w:rsid w:val="00AA478F"/>
    <w:rsid w:val="00AC61A6"/>
    <w:rsid w:val="00AD5A0B"/>
    <w:rsid w:val="00AE64C8"/>
    <w:rsid w:val="00B03639"/>
    <w:rsid w:val="00B25E01"/>
    <w:rsid w:val="00B51536"/>
    <w:rsid w:val="00B612D7"/>
    <w:rsid w:val="00B6555D"/>
    <w:rsid w:val="00B954D4"/>
    <w:rsid w:val="00BA70CC"/>
    <w:rsid w:val="00BB3402"/>
    <w:rsid w:val="00BD20AF"/>
    <w:rsid w:val="00BD6682"/>
    <w:rsid w:val="00BE23FD"/>
    <w:rsid w:val="00C01ECE"/>
    <w:rsid w:val="00C16C48"/>
    <w:rsid w:val="00C2578F"/>
    <w:rsid w:val="00C41E32"/>
    <w:rsid w:val="00C43887"/>
    <w:rsid w:val="00C67B5D"/>
    <w:rsid w:val="00C705EA"/>
    <w:rsid w:val="00CA310A"/>
    <w:rsid w:val="00CC37A3"/>
    <w:rsid w:val="00CC5B9B"/>
    <w:rsid w:val="00D01C0E"/>
    <w:rsid w:val="00D25B03"/>
    <w:rsid w:val="00D45A88"/>
    <w:rsid w:val="00D47E33"/>
    <w:rsid w:val="00DB5211"/>
    <w:rsid w:val="00DC6233"/>
    <w:rsid w:val="00DD294D"/>
    <w:rsid w:val="00DD47D8"/>
    <w:rsid w:val="00DE0544"/>
    <w:rsid w:val="00E11836"/>
    <w:rsid w:val="00E12EDB"/>
    <w:rsid w:val="00E25145"/>
    <w:rsid w:val="00E31EB3"/>
    <w:rsid w:val="00E5487B"/>
    <w:rsid w:val="00E70FBE"/>
    <w:rsid w:val="00E83AD4"/>
    <w:rsid w:val="00EA45E6"/>
    <w:rsid w:val="00EB4B92"/>
    <w:rsid w:val="00ED2AEA"/>
    <w:rsid w:val="00ED612D"/>
    <w:rsid w:val="00EE0B1B"/>
    <w:rsid w:val="00F16257"/>
    <w:rsid w:val="00F16C53"/>
    <w:rsid w:val="00F231D5"/>
    <w:rsid w:val="00F24021"/>
    <w:rsid w:val="00F324D3"/>
    <w:rsid w:val="00F4307C"/>
    <w:rsid w:val="00F55F23"/>
    <w:rsid w:val="00F746AD"/>
    <w:rsid w:val="00F83F7A"/>
    <w:rsid w:val="00FA046C"/>
    <w:rsid w:val="00FA0FBF"/>
    <w:rsid w:val="00FA1BAB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uiPriority w:val="99"/>
    <w:rsid w:val="004A5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4A51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A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101</cp:revision>
  <dcterms:created xsi:type="dcterms:W3CDTF">2013-11-23T10:20:00Z</dcterms:created>
  <dcterms:modified xsi:type="dcterms:W3CDTF">2016-09-22T11:54:00Z</dcterms:modified>
</cp:coreProperties>
</file>