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210" w:rsidRDefault="00C07210" w:rsidP="00C07210">
      <w:pPr>
        <w:pStyle w:val="70"/>
        <w:shd w:val="clear" w:color="auto" w:fill="auto"/>
        <w:spacing w:after="203" w:line="240" w:lineRule="auto"/>
        <w:ind w:left="4395" w:firstLine="0"/>
        <w:jc w:val="both"/>
        <w:rPr>
          <w:sz w:val="24"/>
          <w:szCs w:val="24"/>
        </w:rPr>
      </w:pPr>
    </w:p>
    <w:p w:rsidR="00C07210" w:rsidRPr="00C07210" w:rsidRDefault="00C07210" w:rsidP="00C07210">
      <w:pPr>
        <w:pStyle w:val="70"/>
        <w:shd w:val="clear" w:color="auto" w:fill="auto"/>
        <w:tabs>
          <w:tab w:val="left" w:leader="underscore" w:pos="3166"/>
          <w:tab w:val="left" w:leader="underscore" w:pos="4290"/>
        </w:tabs>
        <w:spacing w:after="92" w:line="240" w:lineRule="auto"/>
        <w:ind w:right="-1" w:firstLine="0"/>
        <w:jc w:val="center"/>
        <w:rPr>
          <w:sz w:val="24"/>
          <w:szCs w:val="24"/>
        </w:rPr>
      </w:pPr>
      <w:r w:rsidRPr="00C07210">
        <w:rPr>
          <w:sz w:val="24"/>
          <w:szCs w:val="24"/>
        </w:rPr>
        <w:t>Сведения о доходах, расходах, об имуществе и обязательствах имущественного характера за период с 1 января 20</w:t>
      </w:r>
      <w:r>
        <w:rPr>
          <w:sz w:val="24"/>
          <w:szCs w:val="24"/>
        </w:rPr>
        <w:t>1</w:t>
      </w:r>
      <w:r w:rsidR="00D4141F">
        <w:rPr>
          <w:sz w:val="24"/>
          <w:szCs w:val="24"/>
        </w:rPr>
        <w:t xml:space="preserve">5 </w:t>
      </w:r>
      <w:r>
        <w:rPr>
          <w:sz w:val="24"/>
          <w:szCs w:val="24"/>
        </w:rPr>
        <w:t>г</w:t>
      </w:r>
      <w:r w:rsidRPr="00C07210">
        <w:rPr>
          <w:sz w:val="24"/>
          <w:szCs w:val="24"/>
        </w:rPr>
        <w:t>. по 31 декабря 20</w:t>
      </w:r>
      <w:r>
        <w:rPr>
          <w:sz w:val="24"/>
          <w:szCs w:val="24"/>
        </w:rPr>
        <w:t>1</w:t>
      </w:r>
      <w:r w:rsidR="00D4141F">
        <w:rPr>
          <w:sz w:val="24"/>
          <w:szCs w:val="24"/>
        </w:rPr>
        <w:t>5</w:t>
      </w:r>
      <w:r w:rsidRPr="00C07210">
        <w:rPr>
          <w:sz w:val="24"/>
          <w:szCs w:val="24"/>
        </w:rPr>
        <w:tab/>
        <w:t>г.</w:t>
      </w:r>
    </w:p>
    <w:p w:rsidR="00C07210" w:rsidRDefault="00C07210" w:rsidP="00C07210">
      <w:pPr>
        <w:pStyle w:val="70"/>
        <w:shd w:val="clear" w:color="auto" w:fill="auto"/>
        <w:spacing w:after="203" w:line="240" w:lineRule="auto"/>
        <w:ind w:firstLine="0"/>
        <w:jc w:val="both"/>
        <w:rPr>
          <w:sz w:val="24"/>
          <w:szCs w:val="24"/>
        </w:rPr>
      </w:pPr>
    </w:p>
    <w:tbl>
      <w:tblPr>
        <w:tblW w:w="11023" w:type="dxa"/>
        <w:tblInd w:w="-12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"/>
        <w:gridCol w:w="1418"/>
        <w:gridCol w:w="850"/>
        <w:gridCol w:w="709"/>
        <w:gridCol w:w="851"/>
        <w:gridCol w:w="850"/>
        <w:gridCol w:w="851"/>
        <w:gridCol w:w="709"/>
        <w:gridCol w:w="567"/>
        <w:gridCol w:w="769"/>
        <w:gridCol w:w="790"/>
        <w:gridCol w:w="1276"/>
        <w:gridCol w:w="1100"/>
      </w:tblGrid>
      <w:tr w:rsidR="00C07210" w:rsidRPr="00C07210" w:rsidTr="00DC4B8B">
        <w:trPr>
          <w:trHeight w:val="250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7210" w:rsidRPr="00C07210" w:rsidRDefault="00C07210" w:rsidP="00C07210">
            <w:pPr>
              <w:pStyle w:val="60"/>
              <w:shd w:val="clear" w:color="auto" w:fill="auto"/>
              <w:spacing w:line="240" w:lineRule="auto"/>
              <w:rPr>
                <w:sz w:val="20"/>
                <w:szCs w:val="24"/>
              </w:rPr>
            </w:pPr>
            <w:r w:rsidRPr="00C07210">
              <w:rPr>
                <w:sz w:val="20"/>
                <w:szCs w:val="24"/>
              </w:rPr>
              <w:t xml:space="preserve">№ </w:t>
            </w:r>
            <w:proofErr w:type="gramStart"/>
            <w:r w:rsidRPr="00C07210">
              <w:rPr>
                <w:sz w:val="20"/>
                <w:szCs w:val="24"/>
              </w:rPr>
              <w:t>п</w:t>
            </w:r>
            <w:proofErr w:type="gramEnd"/>
            <w:r w:rsidRPr="00C07210">
              <w:rPr>
                <w:sz w:val="20"/>
                <w:szCs w:val="24"/>
              </w:rPr>
              <w:t>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7210" w:rsidRPr="00C07210" w:rsidRDefault="00C07210" w:rsidP="00C07210">
            <w:pPr>
              <w:pStyle w:val="60"/>
              <w:shd w:val="clear" w:color="auto" w:fill="auto"/>
              <w:spacing w:after="120" w:line="240" w:lineRule="auto"/>
              <w:ind w:left="60"/>
              <w:jc w:val="left"/>
              <w:rPr>
                <w:sz w:val="20"/>
                <w:szCs w:val="24"/>
              </w:rPr>
            </w:pPr>
            <w:r w:rsidRPr="00C07210">
              <w:rPr>
                <w:sz w:val="20"/>
                <w:szCs w:val="24"/>
              </w:rPr>
              <w:t>Фамилия</w:t>
            </w:r>
          </w:p>
          <w:p w:rsidR="00C07210" w:rsidRPr="00C07210" w:rsidRDefault="00C07210" w:rsidP="00C07210">
            <w:pPr>
              <w:pStyle w:val="60"/>
              <w:shd w:val="clear" w:color="auto" w:fill="auto"/>
              <w:spacing w:before="120" w:line="240" w:lineRule="auto"/>
              <w:rPr>
                <w:sz w:val="20"/>
                <w:szCs w:val="24"/>
              </w:rPr>
            </w:pPr>
            <w:r w:rsidRPr="00C07210">
              <w:rPr>
                <w:sz w:val="20"/>
                <w:szCs w:val="24"/>
              </w:rPr>
              <w:t>инициалы лица, чьи сведения разме</w:t>
            </w:r>
            <w:r w:rsidRPr="00C07210">
              <w:rPr>
                <w:sz w:val="20"/>
                <w:szCs w:val="24"/>
              </w:rPr>
              <w:softHyphen/>
              <w:t>щаются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7210" w:rsidRPr="00C07210" w:rsidRDefault="00C07210" w:rsidP="00C07210">
            <w:pPr>
              <w:pStyle w:val="60"/>
              <w:shd w:val="clear" w:color="auto" w:fill="auto"/>
              <w:spacing w:line="240" w:lineRule="auto"/>
              <w:rPr>
                <w:sz w:val="20"/>
                <w:szCs w:val="24"/>
              </w:rPr>
            </w:pPr>
            <w:r w:rsidRPr="00C07210">
              <w:rPr>
                <w:sz w:val="20"/>
                <w:szCs w:val="24"/>
              </w:rPr>
              <w:t>Долж</w:t>
            </w:r>
            <w:r w:rsidRPr="00C07210">
              <w:rPr>
                <w:sz w:val="20"/>
                <w:szCs w:val="24"/>
              </w:rPr>
              <w:softHyphen/>
              <w:t>ность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210" w:rsidRPr="00C07210" w:rsidRDefault="00C07210" w:rsidP="00C07210">
            <w:pPr>
              <w:pStyle w:val="60"/>
              <w:shd w:val="clear" w:color="auto" w:fill="auto"/>
              <w:spacing w:line="240" w:lineRule="auto"/>
              <w:jc w:val="center"/>
              <w:rPr>
                <w:sz w:val="20"/>
                <w:szCs w:val="24"/>
              </w:rPr>
            </w:pPr>
            <w:r w:rsidRPr="00C07210">
              <w:rPr>
                <w:sz w:val="20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210" w:rsidRPr="00C07210" w:rsidRDefault="00C07210" w:rsidP="00C07210">
            <w:pPr>
              <w:pStyle w:val="60"/>
              <w:shd w:val="clear" w:color="auto" w:fill="auto"/>
              <w:spacing w:line="240" w:lineRule="auto"/>
              <w:jc w:val="center"/>
              <w:rPr>
                <w:sz w:val="20"/>
                <w:szCs w:val="24"/>
              </w:rPr>
            </w:pPr>
            <w:r w:rsidRPr="00C07210">
              <w:rPr>
                <w:sz w:val="20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7210" w:rsidRPr="00C07210" w:rsidRDefault="00C07210" w:rsidP="00C07210">
            <w:pPr>
              <w:pStyle w:val="60"/>
              <w:shd w:val="clear" w:color="auto" w:fill="auto"/>
              <w:spacing w:line="240" w:lineRule="auto"/>
              <w:jc w:val="center"/>
              <w:rPr>
                <w:sz w:val="20"/>
                <w:szCs w:val="24"/>
              </w:rPr>
            </w:pPr>
            <w:r w:rsidRPr="00C07210">
              <w:rPr>
                <w:sz w:val="20"/>
                <w:szCs w:val="24"/>
              </w:rPr>
              <w:t>Транспорт</w:t>
            </w:r>
            <w:r w:rsidRPr="00C07210">
              <w:rPr>
                <w:sz w:val="20"/>
                <w:szCs w:val="24"/>
              </w:rPr>
              <w:softHyphen/>
              <w:t xml:space="preserve">ные средства (вид, </w:t>
            </w:r>
            <w:bookmarkStart w:id="0" w:name="_GoBack"/>
            <w:bookmarkEnd w:id="0"/>
            <w:r w:rsidRPr="00C07210">
              <w:rPr>
                <w:sz w:val="20"/>
                <w:szCs w:val="24"/>
              </w:rPr>
              <w:t>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7210" w:rsidRPr="00C07210" w:rsidRDefault="00C07210" w:rsidP="00C07210">
            <w:pPr>
              <w:pStyle w:val="60"/>
              <w:shd w:val="clear" w:color="auto" w:fill="auto"/>
              <w:spacing w:line="240" w:lineRule="auto"/>
              <w:rPr>
                <w:sz w:val="20"/>
                <w:szCs w:val="24"/>
              </w:rPr>
            </w:pPr>
            <w:r w:rsidRPr="00C07210">
              <w:rPr>
                <w:sz w:val="20"/>
                <w:szCs w:val="24"/>
              </w:rPr>
              <w:t>Декла</w:t>
            </w:r>
            <w:r w:rsidRPr="00C07210">
              <w:rPr>
                <w:sz w:val="20"/>
                <w:szCs w:val="24"/>
              </w:rPr>
              <w:softHyphen/>
              <w:t>риро</w:t>
            </w:r>
            <w:r w:rsidRPr="00C07210">
              <w:rPr>
                <w:sz w:val="20"/>
                <w:szCs w:val="24"/>
              </w:rPr>
              <w:softHyphen/>
              <w:t>ванный годо</w:t>
            </w:r>
            <w:r w:rsidRPr="00C07210">
              <w:rPr>
                <w:sz w:val="20"/>
                <w:szCs w:val="24"/>
              </w:rPr>
              <w:softHyphen/>
              <w:t>вой доход (руб.)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7210" w:rsidRPr="00C07210" w:rsidRDefault="00C07210" w:rsidP="00C07210">
            <w:pPr>
              <w:pStyle w:val="60"/>
              <w:shd w:val="clear" w:color="auto" w:fill="auto"/>
              <w:spacing w:line="240" w:lineRule="auto"/>
              <w:rPr>
                <w:sz w:val="20"/>
                <w:szCs w:val="24"/>
              </w:rPr>
            </w:pPr>
            <w:r w:rsidRPr="00C07210">
              <w:rPr>
                <w:sz w:val="20"/>
                <w:szCs w:val="24"/>
              </w:rPr>
              <w:t>Сведения об источниках получения средств,</w:t>
            </w:r>
          </w:p>
          <w:p w:rsidR="00C07210" w:rsidRPr="00C07210" w:rsidRDefault="00C07210" w:rsidP="00C07210">
            <w:pPr>
              <w:pStyle w:val="60"/>
              <w:shd w:val="clear" w:color="auto" w:fill="auto"/>
              <w:spacing w:line="240" w:lineRule="auto"/>
              <w:rPr>
                <w:sz w:val="20"/>
                <w:szCs w:val="24"/>
              </w:rPr>
            </w:pPr>
            <w:r w:rsidRPr="00C07210">
              <w:rPr>
                <w:sz w:val="20"/>
                <w:szCs w:val="24"/>
              </w:rPr>
              <w:t xml:space="preserve">за </w:t>
            </w:r>
            <w:proofErr w:type="gramStart"/>
            <w:r w:rsidRPr="00C07210">
              <w:rPr>
                <w:sz w:val="20"/>
                <w:szCs w:val="24"/>
              </w:rPr>
              <w:t>счет</w:t>
            </w:r>
            <w:proofErr w:type="gramEnd"/>
            <w:r w:rsidRPr="00C07210">
              <w:rPr>
                <w:sz w:val="20"/>
                <w:szCs w:val="24"/>
              </w:rPr>
              <w:t xml:space="preserve"> которых совершена сделка (вид приобретенного имущества, источники)</w:t>
            </w:r>
          </w:p>
        </w:tc>
      </w:tr>
      <w:tr w:rsidR="00C07210" w:rsidRPr="00C07210" w:rsidTr="00DC4B8B">
        <w:trPr>
          <w:trHeight w:val="835"/>
        </w:trPr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210" w:rsidRPr="00C07210" w:rsidRDefault="00C07210" w:rsidP="00C0721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210" w:rsidRPr="00C07210" w:rsidRDefault="00C07210" w:rsidP="00C0721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210" w:rsidRPr="00C07210" w:rsidRDefault="00C07210" w:rsidP="00C0721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210" w:rsidRPr="00C07210" w:rsidRDefault="00C07210" w:rsidP="00C07210">
            <w:pPr>
              <w:pStyle w:val="60"/>
              <w:shd w:val="clear" w:color="auto" w:fill="auto"/>
              <w:spacing w:line="240" w:lineRule="auto"/>
              <w:rPr>
                <w:sz w:val="20"/>
                <w:szCs w:val="24"/>
              </w:rPr>
            </w:pPr>
            <w:r w:rsidRPr="00C07210">
              <w:rPr>
                <w:sz w:val="20"/>
                <w:szCs w:val="24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210" w:rsidRPr="00C07210" w:rsidRDefault="00C07210" w:rsidP="00C07210">
            <w:pPr>
              <w:pStyle w:val="60"/>
              <w:shd w:val="clear" w:color="auto" w:fill="auto"/>
              <w:spacing w:line="240" w:lineRule="auto"/>
              <w:ind w:left="100" w:firstLine="100"/>
              <w:jc w:val="left"/>
              <w:rPr>
                <w:sz w:val="20"/>
                <w:szCs w:val="24"/>
              </w:rPr>
            </w:pPr>
            <w:r w:rsidRPr="00C07210">
              <w:rPr>
                <w:sz w:val="20"/>
                <w:szCs w:val="24"/>
              </w:rPr>
              <w:t>вид собствен</w:t>
            </w:r>
            <w:r w:rsidRPr="00C07210">
              <w:rPr>
                <w:sz w:val="20"/>
                <w:szCs w:val="24"/>
              </w:rPr>
              <w:softHyphen/>
              <w:t>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210" w:rsidRPr="00C07210" w:rsidRDefault="00C07210" w:rsidP="00C07210">
            <w:pPr>
              <w:pStyle w:val="60"/>
              <w:shd w:val="clear" w:color="auto" w:fill="auto"/>
              <w:spacing w:line="240" w:lineRule="auto"/>
              <w:rPr>
                <w:sz w:val="20"/>
                <w:szCs w:val="24"/>
              </w:rPr>
            </w:pPr>
            <w:r w:rsidRPr="00C07210">
              <w:rPr>
                <w:sz w:val="20"/>
                <w:szCs w:val="24"/>
              </w:rPr>
              <w:t>пло</w:t>
            </w:r>
            <w:r w:rsidRPr="00C07210">
              <w:rPr>
                <w:sz w:val="20"/>
                <w:szCs w:val="24"/>
              </w:rPr>
              <w:softHyphen/>
              <w:t>щадь (</w:t>
            </w:r>
            <w:proofErr w:type="spellStart"/>
            <w:r w:rsidRPr="00C07210">
              <w:rPr>
                <w:sz w:val="20"/>
                <w:szCs w:val="24"/>
              </w:rPr>
              <w:t>кв</w:t>
            </w:r>
            <w:proofErr w:type="gramStart"/>
            <w:r w:rsidRPr="00C07210">
              <w:rPr>
                <w:sz w:val="20"/>
                <w:szCs w:val="24"/>
              </w:rPr>
              <w:t>.м</w:t>
            </w:r>
            <w:proofErr w:type="spellEnd"/>
            <w:proofErr w:type="gramEnd"/>
            <w:r w:rsidRPr="00C07210">
              <w:rPr>
                <w:sz w:val="20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210" w:rsidRPr="00C07210" w:rsidRDefault="00C07210" w:rsidP="00C07210">
            <w:pPr>
              <w:pStyle w:val="60"/>
              <w:shd w:val="clear" w:color="auto" w:fill="auto"/>
              <w:spacing w:line="240" w:lineRule="auto"/>
              <w:rPr>
                <w:sz w:val="20"/>
                <w:szCs w:val="24"/>
              </w:rPr>
            </w:pPr>
            <w:r w:rsidRPr="00C07210">
              <w:rPr>
                <w:sz w:val="20"/>
                <w:szCs w:val="24"/>
              </w:rPr>
              <w:t>страна распо</w:t>
            </w:r>
            <w:r w:rsidRPr="00C07210">
              <w:rPr>
                <w:sz w:val="20"/>
                <w:szCs w:val="24"/>
              </w:rPr>
              <w:softHyphen/>
              <w:t>ложения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210" w:rsidRPr="00C07210" w:rsidRDefault="00C07210" w:rsidP="00C07210">
            <w:pPr>
              <w:pStyle w:val="60"/>
              <w:shd w:val="clear" w:color="auto" w:fill="auto"/>
              <w:spacing w:line="240" w:lineRule="auto"/>
              <w:rPr>
                <w:sz w:val="20"/>
                <w:szCs w:val="24"/>
              </w:rPr>
            </w:pPr>
            <w:r w:rsidRPr="00C07210">
              <w:rPr>
                <w:sz w:val="20"/>
                <w:szCs w:val="24"/>
              </w:rPr>
              <w:t>вид объекта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210" w:rsidRPr="00C07210" w:rsidRDefault="00C07210" w:rsidP="00C07210">
            <w:pPr>
              <w:pStyle w:val="60"/>
              <w:shd w:val="clear" w:color="auto" w:fill="auto"/>
              <w:spacing w:line="240" w:lineRule="auto"/>
              <w:rPr>
                <w:sz w:val="20"/>
                <w:szCs w:val="24"/>
              </w:rPr>
            </w:pPr>
            <w:r w:rsidRPr="00C07210">
              <w:rPr>
                <w:sz w:val="20"/>
                <w:szCs w:val="24"/>
              </w:rPr>
              <w:t>пло</w:t>
            </w:r>
            <w:r w:rsidRPr="00C07210">
              <w:rPr>
                <w:sz w:val="20"/>
                <w:szCs w:val="24"/>
              </w:rPr>
              <w:softHyphen/>
              <w:t>щадь (</w:t>
            </w:r>
            <w:proofErr w:type="spellStart"/>
            <w:r w:rsidRPr="00C07210">
              <w:rPr>
                <w:sz w:val="20"/>
                <w:szCs w:val="24"/>
              </w:rPr>
              <w:t>кв</w:t>
            </w:r>
            <w:proofErr w:type="gramStart"/>
            <w:r w:rsidRPr="00C07210">
              <w:rPr>
                <w:sz w:val="20"/>
                <w:szCs w:val="24"/>
              </w:rPr>
              <w:t>.м</w:t>
            </w:r>
            <w:proofErr w:type="spellEnd"/>
            <w:proofErr w:type="gramEnd"/>
            <w:r w:rsidRPr="00C07210">
              <w:rPr>
                <w:sz w:val="20"/>
                <w:szCs w:val="24"/>
              </w:rPr>
              <w:t>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210" w:rsidRPr="00C07210" w:rsidRDefault="00C07210" w:rsidP="00C07210">
            <w:pPr>
              <w:pStyle w:val="60"/>
              <w:shd w:val="clear" w:color="auto" w:fill="auto"/>
              <w:spacing w:line="240" w:lineRule="auto"/>
              <w:rPr>
                <w:sz w:val="20"/>
                <w:szCs w:val="24"/>
              </w:rPr>
            </w:pPr>
            <w:r w:rsidRPr="00C07210">
              <w:rPr>
                <w:sz w:val="20"/>
                <w:szCs w:val="24"/>
              </w:rPr>
              <w:t>страна распо</w:t>
            </w:r>
            <w:r w:rsidRPr="00C07210">
              <w:rPr>
                <w:sz w:val="20"/>
                <w:szCs w:val="24"/>
              </w:rPr>
              <w:softHyphen/>
              <w:t>ложения</w:t>
            </w:r>
          </w:p>
        </w:tc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210" w:rsidRPr="00C07210" w:rsidRDefault="00C07210" w:rsidP="00C0721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210" w:rsidRPr="00C07210" w:rsidRDefault="00C07210" w:rsidP="00C0721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210" w:rsidRPr="00C07210" w:rsidRDefault="00C07210" w:rsidP="00C0721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07210" w:rsidRPr="00C07210" w:rsidTr="00DC4B8B">
        <w:trPr>
          <w:trHeight w:val="12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210" w:rsidRPr="00C07210" w:rsidRDefault="00C07210" w:rsidP="00C07210">
            <w:pPr>
              <w:pStyle w:val="60"/>
              <w:shd w:val="clear" w:color="auto" w:fill="auto"/>
              <w:spacing w:line="240" w:lineRule="auto"/>
              <w:rPr>
                <w:sz w:val="22"/>
                <w:szCs w:val="24"/>
              </w:rPr>
            </w:pPr>
            <w:r w:rsidRPr="00C07210">
              <w:rPr>
                <w:sz w:val="22"/>
                <w:szCs w:val="24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210" w:rsidRPr="00C07210" w:rsidRDefault="00C07210" w:rsidP="00C07210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C07210">
              <w:rPr>
                <w:rFonts w:ascii="Times New Roman" w:hAnsi="Times New Roman" w:cs="Times New Roman"/>
                <w:sz w:val="20"/>
                <w:szCs w:val="24"/>
              </w:rPr>
              <w:t>Галимова Р.С.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210" w:rsidRPr="00C07210" w:rsidRDefault="00C07210" w:rsidP="00C07210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C07210">
              <w:rPr>
                <w:rFonts w:ascii="Times New Roman" w:hAnsi="Times New Roman" w:cs="Times New Roman"/>
                <w:sz w:val="20"/>
                <w:szCs w:val="24"/>
              </w:rPr>
              <w:t>Главный врач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210" w:rsidRPr="00C07210" w:rsidRDefault="00C07210" w:rsidP="00C07210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C07210">
              <w:rPr>
                <w:rFonts w:ascii="Times New Roman" w:hAnsi="Times New Roman" w:cs="Times New Roman"/>
                <w:sz w:val="20"/>
                <w:szCs w:val="24"/>
              </w:rPr>
              <w:t>Жилой дом на праве наследования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210" w:rsidRPr="00C07210" w:rsidRDefault="00C07210" w:rsidP="00C07210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C07210">
              <w:rPr>
                <w:rFonts w:ascii="Times New Roman" w:hAnsi="Times New Roman" w:cs="Times New Roman"/>
                <w:sz w:val="20"/>
                <w:szCs w:val="2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210" w:rsidRPr="00C07210" w:rsidRDefault="00C07210" w:rsidP="00C07210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C07210">
              <w:rPr>
                <w:rFonts w:ascii="Times New Roman" w:hAnsi="Times New Roman" w:cs="Times New Roman"/>
                <w:sz w:val="20"/>
                <w:szCs w:val="24"/>
              </w:rPr>
              <w:t>Общая – 364,8 м</w:t>
            </w:r>
            <w:proofErr w:type="gramStart"/>
            <w:r w:rsidRPr="00C07210"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  <w:t>2</w:t>
            </w:r>
            <w:proofErr w:type="gramEnd"/>
            <w:r w:rsidRPr="00C07210">
              <w:rPr>
                <w:rFonts w:ascii="Times New Roman" w:hAnsi="Times New Roman" w:cs="Times New Roman"/>
                <w:sz w:val="20"/>
                <w:szCs w:val="24"/>
              </w:rPr>
              <w:t>, жилая – 101,2 м</w:t>
            </w:r>
            <w:r w:rsidRPr="00C07210"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210" w:rsidRPr="00C07210" w:rsidRDefault="00C07210" w:rsidP="00C07210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C07210">
              <w:rPr>
                <w:rFonts w:ascii="Times New Roman" w:hAnsi="Times New Roman" w:cs="Times New Roman"/>
                <w:sz w:val="20"/>
                <w:szCs w:val="24"/>
              </w:rPr>
              <w:t>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210" w:rsidRPr="00C07210" w:rsidRDefault="00C07210" w:rsidP="00C072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07210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210" w:rsidRPr="00C07210" w:rsidRDefault="00C07210" w:rsidP="00C072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07210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210" w:rsidRPr="00C07210" w:rsidRDefault="00C07210" w:rsidP="00C072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07210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210" w:rsidRPr="00C07210" w:rsidRDefault="00C07210" w:rsidP="00C07210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proofErr w:type="spellStart"/>
            <w:r w:rsidRPr="00C072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Volkswagen</w:t>
            </w:r>
            <w:proofErr w:type="spellEnd"/>
            <w:r w:rsidRPr="00C07210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proofErr w:type="spellStart"/>
            <w:r w:rsidRPr="00C072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Golf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210" w:rsidRPr="00DC4B8B" w:rsidRDefault="00DC4B8B" w:rsidP="00DC4B8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DC4B8B">
              <w:rPr>
                <w:rFonts w:ascii="Times New Roman" w:hAnsi="Times New Roman" w:cs="Times New Roman"/>
                <w:szCs w:val="24"/>
              </w:rPr>
              <w:t>1 071 966,34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210" w:rsidRPr="00C07210" w:rsidRDefault="00C07210" w:rsidP="00C072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C07210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-</w:t>
            </w:r>
          </w:p>
        </w:tc>
      </w:tr>
    </w:tbl>
    <w:p w:rsidR="00C07210" w:rsidRPr="00C07210" w:rsidRDefault="00C07210" w:rsidP="00C07210">
      <w:pPr>
        <w:pStyle w:val="70"/>
        <w:shd w:val="clear" w:color="auto" w:fill="auto"/>
        <w:spacing w:after="203" w:line="240" w:lineRule="auto"/>
        <w:ind w:firstLine="0"/>
        <w:jc w:val="both"/>
        <w:rPr>
          <w:sz w:val="24"/>
          <w:szCs w:val="24"/>
        </w:rPr>
      </w:pPr>
    </w:p>
    <w:p w:rsidR="003F243B" w:rsidRPr="00C07210" w:rsidRDefault="003F243B" w:rsidP="00C07210">
      <w:pPr>
        <w:rPr>
          <w:rFonts w:ascii="Times New Roman" w:hAnsi="Times New Roman" w:cs="Times New Roman"/>
          <w:sz w:val="28"/>
          <w:szCs w:val="28"/>
        </w:rPr>
      </w:pPr>
    </w:p>
    <w:sectPr w:rsidR="003F243B" w:rsidRPr="00C07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210"/>
    <w:rsid w:val="000135DB"/>
    <w:rsid w:val="00085E7D"/>
    <w:rsid w:val="003F243B"/>
    <w:rsid w:val="00536CCE"/>
    <w:rsid w:val="007B6960"/>
    <w:rsid w:val="00836103"/>
    <w:rsid w:val="008374E2"/>
    <w:rsid w:val="008621CE"/>
    <w:rsid w:val="00AD5430"/>
    <w:rsid w:val="00BC0862"/>
    <w:rsid w:val="00C07210"/>
    <w:rsid w:val="00D4141F"/>
    <w:rsid w:val="00D821A4"/>
    <w:rsid w:val="00DC4B8B"/>
    <w:rsid w:val="00FA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link w:val="70"/>
    <w:rsid w:val="00C07210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07210"/>
    <w:pPr>
      <w:shd w:val="clear" w:color="auto" w:fill="FFFFFF"/>
      <w:spacing w:after="0" w:line="134" w:lineRule="exact"/>
      <w:ind w:hanging="1040"/>
    </w:pPr>
    <w:rPr>
      <w:rFonts w:ascii="Times New Roman" w:eastAsia="Times New Roman" w:hAnsi="Times New Roman" w:cs="Times New Roman"/>
      <w:sz w:val="11"/>
      <w:szCs w:val="11"/>
    </w:rPr>
  </w:style>
  <w:style w:type="character" w:customStyle="1" w:styleId="6">
    <w:name w:val="Основной текст (6)_"/>
    <w:basedOn w:val="a0"/>
    <w:link w:val="60"/>
    <w:rsid w:val="00C07210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C07210"/>
    <w:pPr>
      <w:shd w:val="clear" w:color="auto" w:fill="FFFFFF"/>
      <w:spacing w:after="0" w:line="120" w:lineRule="exact"/>
      <w:jc w:val="both"/>
    </w:pPr>
    <w:rPr>
      <w:rFonts w:ascii="Times New Roman" w:eastAsia="Times New Roman" w:hAnsi="Times New Roman" w:cs="Times New Roman"/>
      <w:sz w:val="9"/>
      <w:szCs w:val="9"/>
    </w:rPr>
  </w:style>
  <w:style w:type="character" w:customStyle="1" w:styleId="apple-converted-space">
    <w:name w:val="apple-converted-space"/>
    <w:basedOn w:val="a0"/>
    <w:rsid w:val="00C072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link w:val="70"/>
    <w:rsid w:val="00C07210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07210"/>
    <w:pPr>
      <w:shd w:val="clear" w:color="auto" w:fill="FFFFFF"/>
      <w:spacing w:after="0" w:line="134" w:lineRule="exact"/>
      <w:ind w:hanging="1040"/>
    </w:pPr>
    <w:rPr>
      <w:rFonts w:ascii="Times New Roman" w:eastAsia="Times New Roman" w:hAnsi="Times New Roman" w:cs="Times New Roman"/>
      <w:sz w:val="11"/>
      <w:szCs w:val="11"/>
    </w:rPr>
  </w:style>
  <w:style w:type="character" w:customStyle="1" w:styleId="6">
    <w:name w:val="Основной текст (6)_"/>
    <w:basedOn w:val="a0"/>
    <w:link w:val="60"/>
    <w:rsid w:val="00C07210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C07210"/>
    <w:pPr>
      <w:shd w:val="clear" w:color="auto" w:fill="FFFFFF"/>
      <w:spacing w:after="0" w:line="120" w:lineRule="exact"/>
      <w:jc w:val="both"/>
    </w:pPr>
    <w:rPr>
      <w:rFonts w:ascii="Times New Roman" w:eastAsia="Times New Roman" w:hAnsi="Times New Roman" w:cs="Times New Roman"/>
      <w:sz w:val="9"/>
      <w:szCs w:val="9"/>
    </w:rPr>
  </w:style>
  <w:style w:type="character" w:customStyle="1" w:styleId="apple-converted-space">
    <w:name w:val="apple-converted-space"/>
    <w:basedOn w:val="a0"/>
    <w:rsid w:val="00C07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User</cp:lastModifiedBy>
  <cp:revision>9</cp:revision>
  <dcterms:created xsi:type="dcterms:W3CDTF">2014-05-15T10:49:00Z</dcterms:created>
  <dcterms:modified xsi:type="dcterms:W3CDTF">2016-04-14T05:22:00Z</dcterms:modified>
</cp:coreProperties>
</file>